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7E9" w14:textId="5DE22F24" w:rsidR="00AD00FA" w:rsidRDefault="00AD00FA" w:rsidP="00AD00FA">
      <w:pPr>
        <w:pStyle w:val="Heading1"/>
        <w:spacing w:before="0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DLDC </w:t>
      </w:r>
      <w:r w:rsidRPr="00AD00FA">
        <w:rPr>
          <w:color w:val="31849B" w:themeColor="accent5" w:themeShade="BF"/>
        </w:rPr>
        <w:t>COMMUNITY HANDS</w:t>
      </w:r>
    </w:p>
    <w:p w14:paraId="45AD3CF8" w14:textId="108B3A16" w:rsidR="00F06DFE" w:rsidRDefault="00000000" w:rsidP="00AD00FA">
      <w:pPr>
        <w:pStyle w:val="Heading1"/>
        <w:spacing w:before="0"/>
        <w:jc w:val="center"/>
        <w:rPr>
          <w:color w:val="31849B" w:themeColor="accent5" w:themeShade="BF"/>
        </w:rPr>
      </w:pPr>
      <w:r w:rsidRPr="00AD00FA">
        <w:rPr>
          <w:color w:val="31849B" w:themeColor="accent5" w:themeShade="BF"/>
        </w:rPr>
        <w:t>Expression of Interest Application Form</w:t>
      </w:r>
    </w:p>
    <w:p w14:paraId="529244E4" w14:textId="77777777" w:rsidR="00881861" w:rsidRPr="00881861" w:rsidRDefault="00881861" w:rsidP="00881861"/>
    <w:p w14:paraId="3820BAE3" w14:textId="22006FF4" w:rsidR="00C5755B" w:rsidRDefault="00AE504D" w:rsidP="00AD00FA">
      <w:pPr>
        <w:spacing w:after="0" w:line="240" w:lineRule="auto"/>
        <w:jc w:val="both"/>
        <w:rPr>
          <w:b/>
        </w:rPr>
      </w:pPr>
      <w:r>
        <w:rPr>
          <w:b/>
        </w:rPr>
        <w:t>Please note t</w:t>
      </w:r>
      <w:r w:rsidR="00C5755B">
        <w:rPr>
          <w:b/>
        </w:rPr>
        <w:t>his is an application of interest for DLDC’s Community Hands Team to complete the</w:t>
      </w:r>
      <w:r>
        <w:rPr>
          <w:b/>
        </w:rPr>
        <w:t xml:space="preserve"> necessary works outlined below, i</w:t>
      </w:r>
      <w:r w:rsidR="00C5755B">
        <w:rPr>
          <w:b/>
        </w:rPr>
        <w:t xml:space="preserve">t is the Community Group’s responsibility to provide the necessary materials. </w:t>
      </w:r>
    </w:p>
    <w:p w14:paraId="72A4E549" w14:textId="77777777" w:rsidR="00583A8C" w:rsidRDefault="00583A8C" w:rsidP="00AD00FA">
      <w:pPr>
        <w:spacing w:after="0" w:line="240" w:lineRule="auto"/>
        <w:jc w:val="both"/>
        <w:rPr>
          <w:b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302"/>
        <w:gridCol w:w="1507"/>
        <w:gridCol w:w="1526"/>
        <w:gridCol w:w="1534"/>
        <w:gridCol w:w="1529"/>
        <w:gridCol w:w="14"/>
      </w:tblGrid>
      <w:tr w:rsidR="00F06DFE" w14:paraId="371513F8" w14:textId="77777777" w:rsidTr="00E83769">
        <w:trPr>
          <w:gridAfter w:val="1"/>
          <w:wAfter w:w="14" w:type="dxa"/>
          <w:trHeight w:val="271"/>
        </w:trPr>
        <w:tc>
          <w:tcPr>
            <w:tcW w:w="3302" w:type="dxa"/>
            <w:shd w:val="clear" w:color="auto" w:fill="EEECE1" w:themeFill="background2"/>
          </w:tcPr>
          <w:p w14:paraId="2208D46E" w14:textId="77777777" w:rsidR="00F06DFE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6" w:type="dxa"/>
            <w:gridSpan w:val="4"/>
          </w:tcPr>
          <w:p w14:paraId="47CA4DBD" w14:textId="77777777" w:rsidR="00F06DFE" w:rsidRDefault="00F06DFE"/>
        </w:tc>
      </w:tr>
      <w:tr w:rsidR="00583A8C" w14:paraId="4F8EF78B" w14:textId="77777777" w:rsidTr="00E83769">
        <w:trPr>
          <w:trHeight w:val="552"/>
        </w:trPr>
        <w:tc>
          <w:tcPr>
            <w:tcW w:w="9412" w:type="dxa"/>
            <w:gridSpan w:val="6"/>
            <w:shd w:val="clear" w:color="auto" w:fill="EEECE1" w:themeFill="background2"/>
          </w:tcPr>
          <w:p w14:paraId="277BB301" w14:textId="19FCEA74" w:rsidR="00583A8C" w:rsidRDefault="00583A8C" w:rsidP="00583A8C">
            <w:pPr>
              <w:jc w:val="center"/>
            </w:pPr>
            <w:r>
              <w:rPr>
                <w:b/>
              </w:rPr>
              <w:t>Community Group/Organisation Details</w:t>
            </w:r>
          </w:p>
        </w:tc>
      </w:tr>
      <w:tr w:rsidR="00F06DFE" w14:paraId="172F4809" w14:textId="77777777" w:rsidTr="00E83769">
        <w:trPr>
          <w:gridAfter w:val="1"/>
          <w:wAfter w:w="14" w:type="dxa"/>
          <w:trHeight w:val="527"/>
        </w:trPr>
        <w:tc>
          <w:tcPr>
            <w:tcW w:w="3302" w:type="dxa"/>
            <w:shd w:val="clear" w:color="auto" w:fill="EEECE1" w:themeFill="background2"/>
          </w:tcPr>
          <w:p w14:paraId="3ABB6298" w14:textId="70DB99D1" w:rsidR="00F06DFE" w:rsidRDefault="00E53D79" w:rsidP="00E53D79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 xml:space="preserve">Community Group </w:t>
            </w:r>
            <w:r w:rsidRPr="00AD00FA">
              <w:rPr>
                <w:b/>
                <w:sz w:val="20"/>
                <w:szCs w:val="20"/>
              </w:rPr>
              <w:t>Name</w:t>
            </w:r>
            <w:r>
              <w:rPr>
                <w:b/>
              </w:rPr>
              <w:tab/>
            </w:r>
          </w:p>
        </w:tc>
        <w:tc>
          <w:tcPr>
            <w:tcW w:w="6096" w:type="dxa"/>
            <w:gridSpan w:val="4"/>
          </w:tcPr>
          <w:p w14:paraId="41C2258E" w14:textId="2AAC774F" w:rsidR="00F06DFE" w:rsidRDefault="00000000">
            <w:r>
              <w:t xml:space="preserve"> </w:t>
            </w:r>
          </w:p>
          <w:p w14:paraId="5027853D" w14:textId="77777777" w:rsidR="00F06DFE" w:rsidRDefault="00F06DFE"/>
        </w:tc>
      </w:tr>
      <w:tr w:rsidR="00583A8C" w14:paraId="6DE90145" w14:textId="77777777" w:rsidTr="00E83769">
        <w:trPr>
          <w:gridAfter w:val="1"/>
          <w:wAfter w:w="14" w:type="dxa"/>
          <w:trHeight w:val="527"/>
        </w:trPr>
        <w:tc>
          <w:tcPr>
            <w:tcW w:w="3302" w:type="dxa"/>
            <w:shd w:val="clear" w:color="auto" w:fill="EEECE1" w:themeFill="background2"/>
          </w:tcPr>
          <w:p w14:paraId="170DA603" w14:textId="4F2A9099" w:rsidR="00583A8C" w:rsidRDefault="00583A8C" w:rsidP="00E53D79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>Community Group Address</w:t>
            </w:r>
          </w:p>
        </w:tc>
        <w:tc>
          <w:tcPr>
            <w:tcW w:w="6096" w:type="dxa"/>
            <w:gridSpan w:val="4"/>
          </w:tcPr>
          <w:p w14:paraId="01A68FD8" w14:textId="77777777" w:rsidR="00583A8C" w:rsidRDefault="00583A8C"/>
        </w:tc>
      </w:tr>
      <w:tr w:rsidR="00F06DFE" w14:paraId="0E4E9062" w14:textId="77777777" w:rsidTr="00E83769">
        <w:trPr>
          <w:gridAfter w:val="1"/>
          <w:wAfter w:w="14" w:type="dxa"/>
          <w:trHeight w:val="542"/>
        </w:trPr>
        <w:tc>
          <w:tcPr>
            <w:tcW w:w="3302" w:type="dxa"/>
            <w:shd w:val="clear" w:color="auto" w:fill="EEECE1" w:themeFill="background2"/>
          </w:tcPr>
          <w:p w14:paraId="6472054C" w14:textId="77777777" w:rsidR="00AD00FA" w:rsidRDefault="00000000" w:rsidP="00E53D79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>Address</w:t>
            </w:r>
            <w:r w:rsidR="00E53D79">
              <w:rPr>
                <w:b/>
              </w:rPr>
              <w:t xml:space="preserve"> </w:t>
            </w:r>
          </w:p>
          <w:p w14:paraId="0BEB30B4" w14:textId="3A9CF7D6" w:rsidR="00F06DFE" w:rsidRPr="00AD00FA" w:rsidRDefault="00AD00FA" w:rsidP="00E53D79">
            <w:pPr>
              <w:tabs>
                <w:tab w:val="right" w:pos="2680"/>
              </w:tabs>
              <w:rPr>
                <w:bCs/>
                <w:sz w:val="20"/>
                <w:szCs w:val="20"/>
              </w:rPr>
            </w:pPr>
            <w:r w:rsidRPr="00AD00FA">
              <w:rPr>
                <w:bCs/>
                <w:sz w:val="20"/>
                <w:szCs w:val="20"/>
              </w:rPr>
              <w:t>(</w:t>
            </w:r>
            <w:r w:rsidR="00E53D79" w:rsidRPr="00AD00FA">
              <w:rPr>
                <w:bCs/>
                <w:sz w:val="20"/>
                <w:szCs w:val="20"/>
              </w:rPr>
              <w:t>where work is to be completed</w:t>
            </w:r>
            <w:r w:rsidRPr="00AD00FA">
              <w:rPr>
                <w:bCs/>
                <w:sz w:val="20"/>
                <w:szCs w:val="20"/>
              </w:rPr>
              <w:t xml:space="preserve"> </w:t>
            </w:r>
            <w:r w:rsidR="00E53D79" w:rsidRPr="00AD00FA">
              <w:rPr>
                <w:bCs/>
                <w:sz w:val="20"/>
                <w:szCs w:val="20"/>
              </w:rPr>
              <w:t>if different from above</w:t>
            </w:r>
            <w:r w:rsidRPr="00AD00F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4"/>
          </w:tcPr>
          <w:p w14:paraId="2A18A3BF" w14:textId="77777777" w:rsidR="00F06DFE" w:rsidRDefault="00F06DFE"/>
        </w:tc>
      </w:tr>
      <w:tr w:rsidR="00F06DFE" w14:paraId="0AB3F83B" w14:textId="77777777" w:rsidTr="00E83769">
        <w:trPr>
          <w:gridAfter w:val="1"/>
          <w:wAfter w:w="14" w:type="dxa"/>
          <w:trHeight w:val="774"/>
        </w:trPr>
        <w:tc>
          <w:tcPr>
            <w:tcW w:w="3302" w:type="dxa"/>
            <w:shd w:val="clear" w:color="auto" w:fill="EEECE1" w:themeFill="background2"/>
          </w:tcPr>
          <w:p w14:paraId="7CC95F68" w14:textId="2DACC964" w:rsidR="00F06DFE" w:rsidRDefault="00000000" w:rsidP="00AD00FA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>Contact</w:t>
            </w:r>
            <w:r w:rsidR="00583A8C">
              <w:rPr>
                <w:b/>
              </w:rPr>
              <w:t xml:space="preserve"> Name</w:t>
            </w:r>
          </w:p>
          <w:p w14:paraId="545E0547" w14:textId="77777777" w:rsidR="00AD00FA" w:rsidRPr="00AD00FA" w:rsidRDefault="00AD00FA" w:rsidP="00AD00FA">
            <w:pPr>
              <w:rPr>
                <w:sz w:val="20"/>
                <w:szCs w:val="20"/>
              </w:rPr>
            </w:pPr>
            <w:r w:rsidRPr="00AD00FA">
              <w:rPr>
                <w:sz w:val="20"/>
                <w:szCs w:val="20"/>
              </w:rPr>
              <w:t>[Telephone (Landline), Mobile, Email]</w:t>
            </w:r>
          </w:p>
          <w:p w14:paraId="7705C9B4" w14:textId="77777777" w:rsidR="00AD00FA" w:rsidRDefault="00AD00FA" w:rsidP="00AD00FA">
            <w:pPr>
              <w:tabs>
                <w:tab w:val="right" w:pos="2680"/>
              </w:tabs>
              <w:rPr>
                <w:b/>
              </w:rPr>
            </w:pPr>
          </w:p>
        </w:tc>
        <w:tc>
          <w:tcPr>
            <w:tcW w:w="6096" w:type="dxa"/>
            <w:gridSpan w:val="4"/>
          </w:tcPr>
          <w:p w14:paraId="1580D68F" w14:textId="77777777" w:rsidR="00F06DFE" w:rsidRDefault="00F06DFE" w:rsidP="00AD00FA"/>
        </w:tc>
      </w:tr>
      <w:tr w:rsidR="00F06DFE" w14:paraId="18C073D9" w14:textId="77777777" w:rsidTr="00E83769">
        <w:trPr>
          <w:gridAfter w:val="1"/>
          <w:wAfter w:w="14" w:type="dxa"/>
          <w:trHeight w:val="271"/>
        </w:trPr>
        <w:tc>
          <w:tcPr>
            <w:tcW w:w="3302" w:type="dxa"/>
            <w:shd w:val="clear" w:color="auto" w:fill="EEECE1" w:themeFill="background2"/>
          </w:tcPr>
          <w:p w14:paraId="5FD31848" w14:textId="77777777" w:rsidR="00F06DFE" w:rsidRDefault="00000000" w:rsidP="00AD00FA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>Position in Group</w:t>
            </w:r>
          </w:p>
          <w:p w14:paraId="35469F77" w14:textId="40575C72" w:rsidR="00AD00FA" w:rsidRPr="00AD00FA" w:rsidRDefault="00AD00FA" w:rsidP="00AD00FA">
            <w:pPr>
              <w:tabs>
                <w:tab w:val="right" w:pos="2680"/>
              </w:tabs>
              <w:rPr>
                <w:b/>
                <w:sz w:val="20"/>
                <w:szCs w:val="20"/>
              </w:rPr>
            </w:pPr>
            <w:r w:rsidRPr="00AD00FA">
              <w:rPr>
                <w:sz w:val="20"/>
                <w:szCs w:val="20"/>
              </w:rPr>
              <w:t>[Chairperson / secretary/ treasurer/ volunteer / other]</w:t>
            </w:r>
          </w:p>
        </w:tc>
        <w:tc>
          <w:tcPr>
            <w:tcW w:w="6096" w:type="dxa"/>
            <w:gridSpan w:val="4"/>
          </w:tcPr>
          <w:p w14:paraId="71605C43" w14:textId="72825688" w:rsidR="00F06DFE" w:rsidRDefault="00F06DFE"/>
        </w:tc>
      </w:tr>
      <w:tr w:rsidR="00583A8C" w14:paraId="19C37023" w14:textId="77777777" w:rsidTr="00E83769">
        <w:trPr>
          <w:gridAfter w:val="1"/>
          <w:wAfter w:w="14" w:type="dxa"/>
          <w:trHeight w:val="271"/>
        </w:trPr>
        <w:tc>
          <w:tcPr>
            <w:tcW w:w="3302" w:type="dxa"/>
            <w:shd w:val="clear" w:color="auto" w:fill="F2F2F2" w:themeFill="background1" w:themeFillShade="F2"/>
          </w:tcPr>
          <w:p w14:paraId="3ACEB1E1" w14:textId="36029707" w:rsidR="00583A8C" w:rsidRDefault="00583A8C" w:rsidP="00BE0F04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>Consent for DLDC to Contact</w:t>
            </w:r>
            <w:r w:rsidR="00E83769">
              <w:rPr>
                <w:b/>
              </w:rPr>
              <w:t xml:space="preserve"> </w:t>
            </w:r>
            <w:r w:rsidR="00BE0F04">
              <w:rPr>
                <w:b/>
              </w:rPr>
              <w:t xml:space="preserve"> </w:t>
            </w:r>
            <w:r w:rsidR="00E83769">
              <w:rPr>
                <w:noProof/>
              </w:rPr>
              <w:drawing>
                <wp:inline distT="0" distB="0" distL="0" distR="0" wp14:anchorId="03082B15" wp14:editId="5CBE4A60">
                  <wp:extent cx="144780" cy="144780"/>
                  <wp:effectExtent l="0" t="0" r="7620" b="7620"/>
                  <wp:docPr id="598268434" name="Picture 2" descr="Tick mark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ck mark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268ACDA5" w14:textId="77777777" w:rsidR="00583A8C" w:rsidRDefault="00583A8C" w:rsidP="00956F1D">
            <w:pPr>
              <w:jc w:val="center"/>
              <w:rPr>
                <w:b/>
              </w:rPr>
            </w:pPr>
            <w:r>
              <w:rPr>
                <w:b/>
              </w:rPr>
              <w:t>Y = YES</w:t>
            </w:r>
          </w:p>
        </w:tc>
        <w:tc>
          <w:tcPr>
            <w:tcW w:w="1526" w:type="dxa"/>
          </w:tcPr>
          <w:p w14:paraId="360002AB" w14:textId="77777777" w:rsidR="00583A8C" w:rsidRDefault="00583A8C" w:rsidP="00956F1D"/>
        </w:tc>
        <w:tc>
          <w:tcPr>
            <w:tcW w:w="1534" w:type="dxa"/>
            <w:shd w:val="clear" w:color="auto" w:fill="F2F2F2" w:themeFill="background1" w:themeFillShade="F2"/>
          </w:tcPr>
          <w:p w14:paraId="397317CA" w14:textId="77777777" w:rsidR="00583A8C" w:rsidRDefault="00583A8C" w:rsidP="00956F1D">
            <w:pPr>
              <w:jc w:val="center"/>
              <w:rPr>
                <w:b/>
              </w:rPr>
            </w:pPr>
            <w:r>
              <w:rPr>
                <w:b/>
              </w:rPr>
              <w:t>N = NO</w:t>
            </w:r>
          </w:p>
        </w:tc>
        <w:tc>
          <w:tcPr>
            <w:tcW w:w="1529" w:type="dxa"/>
          </w:tcPr>
          <w:p w14:paraId="0F6466AB" w14:textId="77777777" w:rsidR="00583A8C" w:rsidRDefault="00583A8C" w:rsidP="00956F1D"/>
        </w:tc>
      </w:tr>
      <w:tr w:rsidR="00F06DFE" w14:paraId="78B50A19" w14:textId="77777777" w:rsidTr="00E83769">
        <w:trPr>
          <w:trHeight w:val="271"/>
        </w:trPr>
        <w:tc>
          <w:tcPr>
            <w:tcW w:w="9412" w:type="dxa"/>
            <w:gridSpan w:val="6"/>
            <w:shd w:val="clear" w:color="auto" w:fill="EEECE1" w:themeFill="background2"/>
          </w:tcPr>
          <w:p w14:paraId="5EA846E8" w14:textId="2AE16F1E" w:rsidR="00F06DFE" w:rsidRDefault="00000000" w:rsidP="00AD00FA">
            <w:pPr>
              <w:jc w:val="center"/>
              <w:rPr>
                <w:b/>
              </w:rPr>
            </w:pPr>
            <w:r>
              <w:rPr>
                <w:b/>
              </w:rPr>
              <w:t>Description of work</w:t>
            </w:r>
            <w:r w:rsidR="00C5755B">
              <w:rPr>
                <w:b/>
              </w:rPr>
              <w:t xml:space="preserve"> to be carried out</w:t>
            </w:r>
          </w:p>
        </w:tc>
      </w:tr>
      <w:tr w:rsidR="00F06DFE" w14:paraId="1D7DF814" w14:textId="77777777" w:rsidTr="00E83769">
        <w:trPr>
          <w:trHeight w:val="1830"/>
        </w:trPr>
        <w:tc>
          <w:tcPr>
            <w:tcW w:w="9412" w:type="dxa"/>
            <w:gridSpan w:val="6"/>
            <w:shd w:val="clear" w:color="auto" w:fill="FFFFFF" w:themeFill="background1"/>
          </w:tcPr>
          <w:p w14:paraId="54514D6D" w14:textId="77777777" w:rsidR="00F06DFE" w:rsidRDefault="00F06DFE"/>
          <w:p w14:paraId="4E14419D" w14:textId="77777777" w:rsidR="00F06DFE" w:rsidRDefault="00F06DFE">
            <w:pPr>
              <w:rPr>
                <w:b/>
              </w:rPr>
            </w:pPr>
          </w:p>
          <w:p w14:paraId="7A25F6E7" w14:textId="77777777" w:rsidR="00F06DFE" w:rsidRDefault="00F06DFE">
            <w:pPr>
              <w:rPr>
                <w:b/>
              </w:rPr>
            </w:pPr>
          </w:p>
        </w:tc>
      </w:tr>
      <w:tr w:rsidR="00E83769" w14:paraId="2C686AA3" w14:textId="77777777" w:rsidTr="00E83769">
        <w:trPr>
          <w:gridAfter w:val="1"/>
          <w:wAfter w:w="14" w:type="dxa"/>
          <w:trHeight w:val="271"/>
        </w:trPr>
        <w:tc>
          <w:tcPr>
            <w:tcW w:w="3302" w:type="dxa"/>
            <w:shd w:val="clear" w:color="auto" w:fill="F2F2F2" w:themeFill="background1" w:themeFillShade="F2"/>
          </w:tcPr>
          <w:p w14:paraId="0A2940BD" w14:textId="7B80C0E0" w:rsidR="00E83769" w:rsidRDefault="00E83769" w:rsidP="00956F1D">
            <w:pPr>
              <w:tabs>
                <w:tab w:val="right" w:pos="2680"/>
              </w:tabs>
              <w:rPr>
                <w:b/>
              </w:rPr>
            </w:pPr>
            <w:r>
              <w:rPr>
                <w:b/>
              </w:rPr>
              <w:t xml:space="preserve">Estimated timeframe to </w:t>
            </w:r>
            <w:r w:rsidR="0093705B">
              <w:rPr>
                <w:b/>
              </w:rPr>
              <w:t>carry out</w:t>
            </w:r>
            <w:r>
              <w:rPr>
                <w:b/>
              </w:rPr>
              <w:t xml:space="preserve"> the work</w:t>
            </w:r>
          </w:p>
        </w:tc>
        <w:tc>
          <w:tcPr>
            <w:tcW w:w="6096" w:type="dxa"/>
            <w:gridSpan w:val="4"/>
            <w:shd w:val="clear" w:color="auto" w:fill="F2F2F2" w:themeFill="background1" w:themeFillShade="F2"/>
          </w:tcPr>
          <w:p w14:paraId="0D08F9EB" w14:textId="7A642C0F" w:rsidR="00E83769" w:rsidRDefault="00E83769" w:rsidP="00956F1D"/>
        </w:tc>
      </w:tr>
      <w:tr w:rsidR="00F06DFE" w14:paraId="742BEDFC" w14:textId="77777777" w:rsidTr="00E83769">
        <w:trPr>
          <w:trHeight w:val="271"/>
        </w:trPr>
        <w:tc>
          <w:tcPr>
            <w:tcW w:w="9412" w:type="dxa"/>
            <w:gridSpan w:val="6"/>
            <w:shd w:val="clear" w:color="auto" w:fill="EEECE1" w:themeFill="background2"/>
          </w:tcPr>
          <w:p w14:paraId="04A2C9FF" w14:textId="32DCACF4" w:rsidR="00F06DFE" w:rsidRDefault="00C5755B" w:rsidP="00AD00FA">
            <w:pPr>
              <w:jc w:val="center"/>
              <w:rPr>
                <w:b/>
              </w:rPr>
            </w:pPr>
            <w:r>
              <w:rPr>
                <w:b/>
              </w:rPr>
              <w:t>When completed who will benefit</w:t>
            </w:r>
          </w:p>
        </w:tc>
      </w:tr>
      <w:tr w:rsidR="00F06DFE" w14:paraId="5A60FBE1" w14:textId="77777777" w:rsidTr="00E83769">
        <w:trPr>
          <w:trHeight w:val="2293"/>
        </w:trPr>
        <w:tc>
          <w:tcPr>
            <w:tcW w:w="9412" w:type="dxa"/>
            <w:gridSpan w:val="6"/>
            <w:shd w:val="clear" w:color="auto" w:fill="FFFFFF" w:themeFill="background1"/>
          </w:tcPr>
          <w:p w14:paraId="2D48BBFF" w14:textId="77777777" w:rsidR="00F06DFE" w:rsidRDefault="00F06DFE">
            <w:pPr>
              <w:jc w:val="both"/>
              <w:rPr>
                <w:b/>
              </w:rPr>
            </w:pPr>
          </w:p>
        </w:tc>
      </w:tr>
    </w:tbl>
    <w:p w14:paraId="0E8E3764" w14:textId="1C68B95E" w:rsidR="00C5755B" w:rsidRDefault="00AE504D">
      <w:pPr>
        <w:spacing w:after="0" w:line="240" w:lineRule="auto"/>
        <w:rPr>
          <w:b/>
        </w:rPr>
      </w:pPr>
      <w:r>
        <w:rPr>
          <w:b/>
        </w:rPr>
        <w:t>On completion of the above expression</w:t>
      </w:r>
      <w:r w:rsidR="00583A8C">
        <w:rPr>
          <w:b/>
        </w:rPr>
        <w:t xml:space="preserve"> of</w:t>
      </w:r>
      <w:r>
        <w:rPr>
          <w:b/>
        </w:rPr>
        <w:t xml:space="preserve"> interest a member of our DLDC team will be in contact with you, </w:t>
      </w:r>
      <w:r w:rsidR="00B768EF">
        <w:rPr>
          <w:b/>
        </w:rPr>
        <w:t>to discuss the work</w:t>
      </w:r>
      <w:r>
        <w:rPr>
          <w:b/>
        </w:rPr>
        <w:t xml:space="preserve"> to</w:t>
      </w:r>
      <w:r w:rsidR="00B768EF">
        <w:rPr>
          <w:b/>
        </w:rPr>
        <w:t xml:space="preserve"> be </w:t>
      </w:r>
      <w:r>
        <w:rPr>
          <w:b/>
        </w:rPr>
        <w:t>carr</w:t>
      </w:r>
      <w:r w:rsidR="00B768EF">
        <w:rPr>
          <w:b/>
        </w:rPr>
        <w:t>ied</w:t>
      </w:r>
      <w:r>
        <w:rPr>
          <w:b/>
        </w:rPr>
        <w:t xml:space="preserve"> out.</w:t>
      </w:r>
      <w:r w:rsidR="00E83769">
        <w:rPr>
          <w:b/>
        </w:rPr>
        <w:t xml:space="preserve">  Should you have any queries in relation to the completion of this form please contact our office on 074 9127056</w:t>
      </w:r>
      <w:r w:rsidR="00BE0F04">
        <w:rPr>
          <w:b/>
        </w:rPr>
        <w:t>.</w:t>
      </w:r>
    </w:p>
    <w:sectPr w:rsidR="00C5755B">
      <w:footerReference w:type="default" r:id="rId12"/>
      <w:pgSz w:w="11906" w:h="16838"/>
      <w:pgMar w:top="1135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2421" w14:textId="77777777" w:rsidR="009B082E" w:rsidRDefault="009B082E">
      <w:pPr>
        <w:spacing w:after="0" w:line="240" w:lineRule="auto"/>
      </w:pPr>
      <w:r>
        <w:separator/>
      </w:r>
    </w:p>
  </w:endnote>
  <w:endnote w:type="continuationSeparator" w:id="0">
    <w:p w14:paraId="228B5A69" w14:textId="77777777" w:rsidR="009B082E" w:rsidRDefault="009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081" w14:textId="13F01D66" w:rsidR="00F06DFE" w:rsidRDefault="00AD00FA" w:rsidP="00AD00FA">
    <w:pPr>
      <w:jc w:val="center"/>
    </w:pPr>
    <w:r w:rsidRPr="00AD00FA">
      <w:rPr>
        <w:noProof/>
        <w:color w:val="31849B" w:themeColor="accent5" w:themeShade="BF"/>
      </w:rPr>
      <w:drawing>
        <wp:anchor distT="0" distB="0" distL="114300" distR="114300" simplePos="0" relativeHeight="251664384" behindDoc="1" locked="0" layoutInCell="1" allowOverlap="1" wp14:anchorId="7DA4988F" wp14:editId="65D4F3F1">
          <wp:simplePos x="0" y="0"/>
          <wp:positionH relativeFrom="page">
            <wp:posOffset>1943100</wp:posOffset>
          </wp:positionH>
          <wp:positionV relativeFrom="page">
            <wp:align>bottom</wp:align>
          </wp:positionV>
          <wp:extent cx="2895491" cy="1009650"/>
          <wp:effectExtent l="0" t="0" r="635" b="0"/>
          <wp:wrapTopAndBottom/>
          <wp:docPr id="2085536840" name="Picture 1" descr="A white background with blue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536840" name="Picture 1" descr="A white background with blue and yellow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491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EF" w:rsidRPr="00D21BD2"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22D7563D" wp14:editId="27F25BBF">
          <wp:simplePos x="0" y="0"/>
          <wp:positionH relativeFrom="column">
            <wp:posOffset>3981450</wp:posOffset>
          </wp:positionH>
          <wp:positionV relativeFrom="paragraph">
            <wp:posOffset>-609600</wp:posOffset>
          </wp:positionV>
          <wp:extent cx="2295525" cy="638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8EF" w:rsidRPr="00D21BD2">
      <w:rPr>
        <w:noProof/>
        <w:sz w:val="18"/>
        <w:szCs w:val="18"/>
        <w:lang w:eastAsia="en-GB"/>
      </w:rPr>
      <w:drawing>
        <wp:anchor distT="0" distB="0" distL="114300" distR="114300" simplePos="0" relativeHeight="251660288" behindDoc="1" locked="0" layoutInCell="1" allowOverlap="1" wp14:anchorId="67255ADD" wp14:editId="4A4EF523">
          <wp:simplePos x="0" y="0"/>
          <wp:positionH relativeFrom="margin">
            <wp:posOffset>57150</wp:posOffset>
          </wp:positionH>
          <wp:positionV relativeFrom="paragraph">
            <wp:posOffset>-581025</wp:posOffset>
          </wp:positionV>
          <wp:extent cx="755650" cy="598632"/>
          <wp:effectExtent l="0" t="0" r="6350" b="0"/>
          <wp:wrapNone/>
          <wp:docPr id="528754399" name="Picture 528754399" descr="C:\Users\awren\Donegal Local Development Company CLG\DLDC Team Site - Shared Documents\Logos\T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59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0EFA78" wp14:editId="174BDF96">
          <wp:simplePos x="0" y="0"/>
          <wp:positionH relativeFrom="column">
            <wp:posOffset>-133350</wp:posOffset>
          </wp:positionH>
          <wp:positionV relativeFrom="paragraph">
            <wp:posOffset>478790</wp:posOffset>
          </wp:positionV>
          <wp:extent cx="1905000" cy="476249"/>
          <wp:effectExtent l="0" t="0" r="0" b="635"/>
          <wp:wrapTight wrapText="bothSides">
            <wp:wrapPolygon edited="0">
              <wp:start x="0" y="0"/>
              <wp:lineTo x="0" y="20764"/>
              <wp:lineTo x="21384" y="20764"/>
              <wp:lineTo x="21384" y="0"/>
              <wp:lineTo x="0" y="0"/>
            </wp:wrapPolygon>
          </wp:wrapTight>
          <wp:docPr id="1" name="Picture 1" descr="C:\Users\dkenny\Downloads\LOGOS\DS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enny\Downloads\LOGOS\DSP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1664" w14:textId="77777777" w:rsidR="009B082E" w:rsidRDefault="009B082E">
      <w:pPr>
        <w:spacing w:after="0" w:line="240" w:lineRule="auto"/>
      </w:pPr>
      <w:r>
        <w:separator/>
      </w:r>
    </w:p>
  </w:footnote>
  <w:footnote w:type="continuationSeparator" w:id="0">
    <w:p w14:paraId="7BBB5186" w14:textId="77777777" w:rsidR="009B082E" w:rsidRDefault="009B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0810195"/>
    <w:multiLevelType w:val="hybridMultilevel"/>
    <w:tmpl w:val="D132FA0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4F4"/>
    <w:multiLevelType w:val="hybridMultilevel"/>
    <w:tmpl w:val="226617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048"/>
    <w:multiLevelType w:val="hybridMultilevel"/>
    <w:tmpl w:val="DBF86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0A1"/>
    <w:multiLevelType w:val="hybridMultilevel"/>
    <w:tmpl w:val="B5BA31C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FF1"/>
    <w:multiLevelType w:val="multilevel"/>
    <w:tmpl w:val="F2B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F0E09"/>
    <w:multiLevelType w:val="hybridMultilevel"/>
    <w:tmpl w:val="52CAA0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24D4"/>
    <w:multiLevelType w:val="hybridMultilevel"/>
    <w:tmpl w:val="1102B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D46D4"/>
    <w:multiLevelType w:val="hybridMultilevel"/>
    <w:tmpl w:val="0470A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05E1"/>
    <w:multiLevelType w:val="hybridMultilevel"/>
    <w:tmpl w:val="531A5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553D1"/>
    <w:multiLevelType w:val="hybridMultilevel"/>
    <w:tmpl w:val="670477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7AF7"/>
    <w:multiLevelType w:val="hybridMultilevel"/>
    <w:tmpl w:val="46FA6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A5F"/>
    <w:multiLevelType w:val="hybridMultilevel"/>
    <w:tmpl w:val="A462C9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3D94"/>
    <w:multiLevelType w:val="hybridMultilevel"/>
    <w:tmpl w:val="4E1054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CED"/>
    <w:multiLevelType w:val="hybridMultilevel"/>
    <w:tmpl w:val="729A0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D7013"/>
    <w:multiLevelType w:val="hybridMultilevel"/>
    <w:tmpl w:val="DA74187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1120"/>
    <w:multiLevelType w:val="hybridMultilevel"/>
    <w:tmpl w:val="4DD45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B00F9"/>
    <w:multiLevelType w:val="hybridMultilevel"/>
    <w:tmpl w:val="F2265E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590E"/>
    <w:multiLevelType w:val="hybridMultilevel"/>
    <w:tmpl w:val="70B2F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3D62"/>
    <w:multiLevelType w:val="hybridMultilevel"/>
    <w:tmpl w:val="3EA21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F6733"/>
    <w:multiLevelType w:val="hybridMultilevel"/>
    <w:tmpl w:val="AA6ED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27BA"/>
    <w:multiLevelType w:val="hybridMultilevel"/>
    <w:tmpl w:val="9A005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431"/>
    <w:multiLevelType w:val="hybridMultilevel"/>
    <w:tmpl w:val="509AB0C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C50ABB"/>
    <w:multiLevelType w:val="hybridMultilevel"/>
    <w:tmpl w:val="B79C69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87429"/>
    <w:multiLevelType w:val="hybridMultilevel"/>
    <w:tmpl w:val="37A08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6E0A"/>
    <w:multiLevelType w:val="hybridMultilevel"/>
    <w:tmpl w:val="967A4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27">
    <w:abstractNumId w:val="13"/>
  </w:num>
  <w:num w:numId="2" w16cid:durableId="1604654362">
    <w:abstractNumId w:val="18"/>
  </w:num>
  <w:num w:numId="3" w16cid:durableId="1192493109">
    <w:abstractNumId w:val="23"/>
  </w:num>
  <w:num w:numId="4" w16cid:durableId="2137672689">
    <w:abstractNumId w:val="6"/>
  </w:num>
  <w:num w:numId="5" w16cid:durableId="98573352">
    <w:abstractNumId w:val="24"/>
  </w:num>
  <w:num w:numId="6" w16cid:durableId="1093552355">
    <w:abstractNumId w:val="10"/>
  </w:num>
  <w:num w:numId="7" w16cid:durableId="1452285756">
    <w:abstractNumId w:val="7"/>
  </w:num>
  <w:num w:numId="8" w16cid:durableId="1372000298">
    <w:abstractNumId w:val="8"/>
  </w:num>
  <w:num w:numId="9" w16cid:durableId="1484351732">
    <w:abstractNumId w:val="1"/>
  </w:num>
  <w:num w:numId="10" w16cid:durableId="277562632">
    <w:abstractNumId w:val="2"/>
  </w:num>
  <w:num w:numId="11" w16cid:durableId="1648629956">
    <w:abstractNumId w:val="20"/>
  </w:num>
  <w:num w:numId="12" w16cid:durableId="75175566">
    <w:abstractNumId w:val="5"/>
  </w:num>
  <w:num w:numId="13" w16cid:durableId="686637826">
    <w:abstractNumId w:val="11"/>
  </w:num>
  <w:num w:numId="14" w16cid:durableId="22639310">
    <w:abstractNumId w:val="17"/>
  </w:num>
  <w:num w:numId="15" w16cid:durableId="1401096434">
    <w:abstractNumId w:val="19"/>
  </w:num>
  <w:num w:numId="16" w16cid:durableId="1351882313">
    <w:abstractNumId w:val="4"/>
  </w:num>
  <w:num w:numId="17" w16cid:durableId="735782974">
    <w:abstractNumId w:val="15"/>
  </w:num>
  <w:num w:numId="18" w16cid:durableId="1125735914">
    <w:abstractNumId w:val="12"/>
  </w:num>
  <w:num w:numId="19" w16cid:durableId="535970249">
    <w:abstractNumId w:val="0"/>
  </w:num>
  <w:num w:numId="20" w16cid:durableId="1194614712">
    <w:abstractNumId w:val="22"/>
  </w:num>
  <w:num w:numId="21" w16cid:durableId="580791703">
    <w:abstractNumId w:val="9"/>
  </w:num>
  <w:num w:numId="22" w16cid:durableId="1357538233">
    <w:abstractNumId w:val="21"/>
  </w:num>
  <w:num w:numId="23" w16cid:durableId="1035959631">
    <w:abstractNumId w:val="16"/>
  </w:num>
  <w:num w:numId="24" w16cid:durableId="1898468550">
    <w:abstractNumId w:val="3"/>
  </w:num>
  <w:num w:numId="25" w16cid:durableId="973753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FE"/>
    <w:rsid w:val="0000411B"/>
    <w:rsid w:val="000302D4"/>
    <w:rsid w:val="000500CE"/>
    <w:rsid w:val="002D26FE"/>
    <w:rsid w:val="00350526"/>
    <w:rsid w:val="00474C69"/>
    <w:rsid w:val="00583A8C"/>
    <w:rsid w:val="0070336B"/>
    <w:rsid w:val="00727B6B"/>
    <w:rsid w:val="00881861"/>
    <w:rsid w:val="0093705B"/>
    <w:rsid w:val="009B082E"/>
    <w:rsid w:val="00AD00FA"/>
    <w:rsid w:val="00AE504D"/>
    <w:rsid w:val="00B768EF"/>
    <w:rsid w:val="00BE0F04"/>
    <w:rsid w:val="00C5755B"/>
    <w:rsid w:val="00C9534E"/>
    <w:rsid w:val="00CB18BC"/>
    <w:rsid w:val="00E53D79"/>
    <w:rsid w:val="00E83769"/>
    <w:rsid w:val="00EC6516"/>
    <w:rsid w:val="00F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188E"/>
  <w15:docId w15:val="{BEB02BF7-DA88-42E0-B7D4-C3F5F1E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958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0787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40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061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7960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0845">
                                      <w:marLeft w:val="6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82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0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E0FBD84C0B4EB4612B0FE75F7EF0" ma:contentTypeVersion="14" ma:contentTypeDescription="Create a new document." ma:contentTypeScope="" ma:versionID="4341cc9beb29637b34f13d5ac685acce">
  <xsd:schema xmlns:xsd="http://www.w3.org/2001/XMLSchema" xmlns:xs="http://www.w3.org/2001/XMLSchema" xmlns:p="http://schemas.microsoft.com/office/2006/metadata/properties" xmlns:ns2="cedc9fa3-2f74-41ac-9c9f-db5f2a965c2c" xmlns:ns3="878f167f-ffc1-4dd9-9864-a112e8c6974c" xmlns:ns4="5bafb5fc-2022-43d9-a8e1-4fa155969e99" targetNamespace="http://schemas.microsoft.com/office/2006/metadata/properties" ma:root="true" ma:fieldsID="9d4bc573a92c3a1e1fbf95f402234bc5" ns2:_="" ns3:_="" ns4:_="">
    <xsd:import namespace="cedc9fa3-2f74-41ac-9c9f-db5f2a965c2c"/>
    <xsd:import namespace="878f167f-ffc1-4dd9-9864-a112e8c6974c"/>
    <xsd:import namespace="5bafb5fc-2022-43d9-a8e1-4fa155969e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9fa3-2f74-41ac-9c9f-db5f2a965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167f-ffc1-4dd9-9864-a112e8c6974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b5fc-2022-43d9-a8e1-4fa15596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352D-5574-40CD-88AD-79C37DCF8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E6696-7AD3-44B2-8E13-34280C69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DADB3-4E77-4175-BD2E-69849C9A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9fa3-2f74-41ac-9c9f-db5f2a965c2c"/>
    <ds:schemaRef ds:uri="878f167f-ffc1-4dd9-9864-a112e8c6974c"/>
    <ds:schemaRef ds:uri="5bafb5fc-2022-43d9-a8e1-4fa155969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58AB0-F6D8-49B4-88CA-0C8B207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Angela Wren</cp:lastModifiedBy>
  <cp:revision>2</cp:revision>
  <cp:lastPrinted>2017-07-19T13:17:00Z</cp:lastPrinted>
  <dcterms:created xsi:type="dcterms:W3CDTF">2024-01-25T09:52:00Z</dcterms:created>
  <dcterms:modified xsi:type="dcterms:W3CDTF">2024-01-25T09:52:00Z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0x010100BBBBE0FBD84C0B4EB4612B0FE75F7EF0</vt:lpwstr>
  </property>
</Properties>
</file>